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77" w:rsidRDefault="00915A77" w:rsidP="00915A77">
      <w:pPr>
        <w:jc w:val="right"/>
      </w:pPr>
      <w:r>
        <w:rPr>
          <w:rFonts w:hint="eastAsia"/>
        </w:rPr>
        <w:t>環境施設設計　演習</w:t>
      </w:r>
      <w:r>
        <w:rPr>
          <w:rFonts w:hint="eastAsia"/>
        </w:rPr>
        <w:t>20131030</w:t>
      </w:r>
      <w:r>
        <w:rPr>
          <w:rFonts w:hint="eastAsia"/>
        </w:rPr>
        <w:t>（奥村）</w:t>
      </w:r>
    </w:p>
    <w:p w:rsidR="00915A77" w:rsidRDefault="00915A77" w:rsidP="00915A77">
      <w:pPr>
        <w:jc w:val="left"/>
      </w:pPr>
      <w:r>
        <w:rPr>
          <w:rFonts w:hint="eastAsia"/>
        </w:rPr>
        <w:t xml:space="preserve">　【演習課題】下水汚泥固形化燃料事業の事業収支について下記の</w:t>
      </w:r>
      <w:r>
        <w:rPr>
          <w:rFonts w:hint="eastAsia"/>
        </w:rPr>
        <w:t>WEB</w:t>
      </w:r>
      <w:r>
        <w:rPr>
          <w:rFonts w:hint="eastAsia"/>
        </w:rPr>
        <w:t>ページから</w:t>
      </w:r>
      <w:proofErr w:type="spellStart"/>
      <w:r>
        <w:rPr>
          <w:rFonts w:hint="eastAsia"/>
        </w:rPr>
        <w:t>excell</w:t>
      </w:r>
      <w:proofErr w:type="spellEnd"/>
      <w:r>
        <w:rPr>
          <w:rFonts w:hint="eastAsia"/>
        </w:rPr>
        <w:t>ファイルをダウンロードして、</w:t>
      </w:r>
      <w:r>
        <w:rPr>
          <w:rFonts w:hint="eastAsia"/>
        </w:rPr>
        <w:t>15</w:t>
      </w:r>
      <w:r>
        <w:rPr>
          <w:rFonts w:hint="eastAsia"/>
        </w:rPr>
        <w:t>年経過した後の事業収支と</w:t>
      </w:r>
      <w:r>
        <w:rPr>
          <w:rFonts w:hint="eastAsia"/>
        </w:rPr>
        <w:t>CO2</w:t>
      </w:r>
      <w:r>
        <w:rPr>
          <w:rFonts w:hint="eastAsia"/>
        </w:rPr>
        <w:t>排出負荷の</w:t>
      </w:r>
      <w:r>
        <w:rPr>
          <w:rFonts w:hint="eastAsia"/>
        </w:rPr>
        <w:t>2</w:t>
      </w:r>
      <w:r>
        <w:rPr>
          <w:rFonts w:hint="eastAsia"/>
        </w:rPr>
        <w:t>つの視点から、いずれのケースが優れているかを判定しなさい。なお、電気事業者として北陸電力、平成</w:t>
      </w:r>
      <w:r>
        <w:rPr>
          <w:rFonts w:hint="eastAsia"/>
        </w:rPr>
        <w:t>24</w:t>
      </w:r>
      <w:r>
        <w:rPr>
          <w:rFonts w:hint="eastAsia"/>
        </w:rPr>
        <w:t>年度の調整後排出係数を用いなさい。（間もなく公表される）</w:t>
      </w:r>
    </w:p>
    <w:p w:rsidR="005902C5" w:rsidRDefault="00915A77">
      <w:r>
        <w:rPr>
          <w:noProof/>
        </w:rPr>
        <w:drawing>
          <wp:inline distT="0" distB="0" distL="0" distR="0">
            <wp:extent cx="5398770" cy="1772920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A77" w:rsidRDefault="00915A77"/>
    <w:sectPr w:rsidR="00915A77" w:rsidSect="001A6C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044" w:rsidRDefault="00317044" w:rsidP="008912B3">
      <w:r>
        <w:separator/>
      </w:r>
    </w:p>
  </w:endnote>
  <w:endnote w:type="continuationSeparator" w:id="0">
    <w:p w:rsidR="00317044" w:rsidRDefault="00317044" w:rsidP="00891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044" w:rsidRDefault="00317044" w:rsidP="008912B3">
      <w:r>
        <w:separator/>
      </w:r>
    </w:p>
  </w:footnote>
  <w:footnote w:type="continuationSeparator" w:id="0">
    <w:p w:rsidR="00317044" w:rsidRDefault="00317044" w:rsidP="008912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A77"/>
    <w:rsid w:val="001A6C10"/>
    <w:rsid w:val="00317044"/>
    <w:rsid w:val="008912B3"/>
    <w:rsid w:val="00900EBA"/>
    <w:rsid w:val="00915A77"/>
    <w:rsid w:val="00AB5856"/>
    <w:rsid w:val="00CC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A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A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91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912B3"/>
  </w:style>
  <w:style w:type="paragraph" w:styleId="a7">
    <w:name w:val="footer"/>
    <w:basedOn w:val="a"/>
    <w:link w:val="a8"/>
    <w:uiPriority w:val="99"/>
    <w:semiHidden/>
    <w:unhideWhenUsed/>
    <w:rsid w:val="008912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91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BuenaVista</dc:creator>
  <cp:lastModifiedBy>BuenaVista</cp:lastModifiedBy>
  <cp:revision>2</cp:revision>
  <dcterms:created xsi:type="dcterms:W3CDTF">2013-10-30T02:56:00Z</dcterms:created>
  <dcterms:modified xsi:type="dcterms:W3CDTF">2013-10-30T02:56:00Z</dcterms:modified>
</cp:coreProperties>
</file>